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D1" w:rsidRPr="0030007B" w:rsidRDefault="00B520D1" w:rsidP="00D00C60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bCs w:val="0"/>
          <w:color w:val="000000" w:themeColor="text1"/>
        </w:rPr>
      </w:pPr>
    </w:p>
    <w:tbl>
      <w:tblPr>
        <w:tblW w:w="10349" w:type="dxa"/>
        <w:tblInd w:w="-176" w:type="dxa"/>
        <w:tblLook w:val="04A0"/>
      </w:tblPr>
      <w:tblGrid>
        <w:gridCol w:w="5593"/>
        <w:gridCol w:w="4756"/>
      </w:tblGrid>
      <w:tr w:rsidR="00D00C60" w:rsidRPr="006A3471" w:rsidTr="00356C35">
        <w:tc>
          <w:tcPr>
            <w:tcW w:w="5954" w:type="dxa"/>
            <w:vAlign w:val="center"/>
            <w:hideMark/>
          </w:tcPr>
          <w:p w:rsidR="00D00C60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C60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00C60" w:rsidRPr="006A3471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A3471">
              <w:rPr>
                <w:rFonts w:ascii="Times New Roman" w:eastAsia="Calibri" w:hAnsi="Times New Roman"/>
                <w:sz w:val="24"/>
                <w:szCs w:val="24"/>
              </w:rPr>
              <w:t>Утверждаю___________________________</w:t>
            </w:r>
          </w:p>
          <w:p w:rsidR="00D00C60" w:rsidRPr="006A3471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Начальник</w:t>
            </w:r>
            <w:r w:rsidRPr="006A3471">
              <w:rPr>
                <w:rFonts w:ascii="Times New Roman" w:eastAsia="Calibri" w:hAnsi="Times New Roman"/>
                <w:sz w:val="24"/>
                <w:szCs w:val="24"/>
              </w:rPr>
              <w:t xml:space="preserve"> управления спорта и молодежной политики администрации </w:t>
            </w:r>
            <w:proofErr w:type="spellStart"/>
            <w:r w:rsidRPr="006A3471">
              <w:rPr>
                <w:rFonts w:ascii="Times New Roman" w:eastAsia="Calibri" w:hAnsi="Times New Roman"/>
                <w:sz w:val="24"/>
                <w:szCs w:val="24"/>
              </w:rPr>
              <w:t>Мариинского</w:t>
            </w:r>
            <w:proofErr w:type="spellEnd"/>
            <w:r w:rsidRPr="006A3471">
              <w:rPr>
                <w:rFonts w:ascii="Times New Roman" w:eastAsia="Calibri" w:hAnsi="Times New Roman"/>
                <w:sz w:val="24"/>
                <w:szCs w:val="24"/>
              </w:rPr>
              <w:t xml:space="preserve">  муниципального района</w:t>
            </w:r>
          </w:p>
          <w:p w:rsidR="00D00C60" w:rsidRPr="00C4119A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Д.В.Бабич</w:t>
            </w:r>
          </w:p>
        </w:tc>
        <w:tc>
          <w:tcPr>
            <w:tcW w:w="4395" w:type="dxa"/>
            <w:vAlign w:val="center"/>
            <w:hideMark/>
          </w:tcPr>
          <w:p w:rsidR="00D00C60" w:rsidRPr="006A3471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  <w:r w:rsidRPr="006A3471">
              <w:rPr>
                <w:rFonts w:ascii="Times New Roman" w:eastAsia="Calibri" w:hAnsi="Times New Roman"/>
                <w:sz w:val="24"/>
                <w:szCs w:val="24"/>
              </w:rPr>
              <w:t>___________________________</w:t>
            </w:r>
          </w:p>
          <w:p w:rsidR="00D00C60" w:rsidRPr="006A3471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A3471">
              <w:rPr>
                <w:rFonts w:ascii="Times New Roman" w:eastAsia="Calibri" w:hAnsi="Times New Roman"/>
                <w:sz w:val="24"/>
                <w:szCs w:val="24"/>
              </w:rPr>
              <w:t xml:space="preserve">Начальник управления образования администрации </w:t>
            </w:r>
            <w:proofErr w:type="spellStart"/>
            <w:r w:rsidRPr="006A3471">
              <w:rPr>
                <w:rFonts w:ascii="Times New Roman" w:eastAsia="Calibri" w:hAnsi="Times New Roman"/>
                <w:sz w:val="24"/>
                <w:szCs w:val="24"/>
              </w:rPr>
              <w:t>Мариинского</w:t>
            </w:r>
            <w:proofErr w:type="spellEnd"/>
            <w:r w:rsidRPr="006A3471">
              <w:rPr>
                <w:rFonts w:ascii="Times New Roman" w:eastAsia="Calibri" w:hAnsi="Times New Roman"/>
                <w:sz w:val="24"/>
                <w:szCs w:val="24"/>
              </w:rPr>
              <w:t xml:space="preserve">  муниципального района</w:t>
            </w:r>
          </w:p>
          <w:p w:rsidR="00D00C60" w:rsidRPr="006A3471" w:rsidRDefault="00D00C60" w:rsidP="00D00C6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3471">
              <w:rPr>
                <w:rFonts w:ascii="Times New Roman" w:eastAsia="Calibri" w:hAnsi="Times New Roman"/>
                <w:b/>
                <w:sz w:val="24"/>
                <w:szCs w:val="24"/>
              </w:rPr>
              <w:t>А.М.Ланин</w:t>
            </w:r>
          </w:p>
        </w:tc>
      </w:tr>
    </w:tbl>
    <w:p w:rsidR="00B520D1" w:rsidRPr="00956AD7" w:rsidRDefault="00B520D1" w:rsidP="00D00C60">
      <w:pPr>
        <w:pStyle w:val="a3"/>
        <w:tabs>
          <w:tab w:val="left" w:pos="6165"/>
        </w:tabs>
        <w:spacing w:before="0" w:beforeAutospacing="0" w:after="0" w:afterAutospacing="0"/>
        <w:textAlignment w:val="baseline"/>
        <w:rPr>
          <w:rStyle w:val="a4"/>
          <w:b w:val="0"/>
          <w:color w:val="000000" w:themeColor="text1"/>
        </w:rPr>
      </w:pPr>
    </w:p>
    <w:p w:rsidR="00B520D1" w:rsidRDefault="00B520D1" w:rsidP="00D00C60">
      <w:pPr>
        <w:pStyle w:val="a3"/>
        <w:tabs>
          <w:tab w:val="left" w:pos="6210"/>
        </w:tabs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</w:rPr>
      </w:pPr>
    </w:p>
    <w:p w:rsidR="00B520D1" w:rsidRDefault="00B520D1" w:rsidP="00D00C60">
      <w:pPr>
        <w:pStyle w:val="a3"/>
        <w:tabs>
          <w:tab w:val="left" w:pos="6210"/>
        </w:tabs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</w:rPr>
      </w:pPr>
      <w:r w:rsidRPr="004F6CB3">
        <w:rPr>
          <w:rStyle w:val="a4"/>
          <w:color w:val="000000" w:themeColor="text1"/>
        </w:rPr>
        <w:t xml:space="preserve">Положение о </w:t>
      </w:r>
      <w:r w:rsidR="006710FE">
        <w:rPr>
          <w:rStyle w:val="a4"/>
          <w:color w:val="000000" w:themeColor="text1"/>
        </w:rPr>
        <w:t xml:space="preserve"> муниципальном </w:t>
      </w:r>
      <w:r>
        <w:rPr>
          <w:rStyle w:val="a4"/>
          <w:color w:val="000000" w:themeColor="text1"/>
        </w:rPr>
        <w:t xml:space="preserve"> </w:t>
      </w:r>
      <w:r w:rsidRPr="004F6CB3">
        <w:rPr>
          <w:rStyle w:val="a4"/>
          <w:color w:val="000000" w:themeColor="text1"/>
        </w:rPr>
        <w:t>конкурсе</w:t>
      </w:r>
      <w:r>
        <w:rPr>
          <w:rStyle w:val="a4"/>
          <w:color w:val="000000" w:themeColor="text1"/>
        </w:rPr>
        <w:t xml:space="preserve"> </w:t>
      </w:r>
      <w:r w:rsidR="006710FE" w:rsidRPr="00BC3D05">
        <w:rPr>
          <w:b/>
        </w:rPr>
        <w:t>творческих видео работ</w:t>
      </w:r>
    </w:p>
    <w:p w:rsidR="00B520D1" w:rsidRDefault="006710FE" w:rsidP="00D00C6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«Мариинск</w:t>
      </w:r>
      <w:r w:rsidR="00B520D1">
        <w:rPr>
          <w:rStyle w:val="a4"/>
          <w:color w:val="000000" w:themeColor="text1"/>
        </w:rPr>
        <w:t xml:space="preserve"> глазами молодых</w:t>
      </w:r>
      <w:r w:rsidR="00B520D1" w:rsidRPr="004F6CB3">
        <w:rPr>
          <w:rStyle w:val="a4"/>
          <w:color w:val="000000" w:themeColor="text1"/>
        </w:rPr>
        <w:t>»</w:t>
      </w:r>
    </w:p>
    <w:p w:rsidR="00B520D1" w:rsidRPr="004F6CB3" w:rsidRDefault="00B520D1" w:rsidP="00D00C6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</w:rPr>
      </w:pPr>
    </w:p>
    <w:p w:rsidR="00B520D1" w:rsidRPr="0030007B" w:rsidRDefault="00B520D1" w:rsidP="00D00C6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</w:rPr>
      </w:pPr>
      <w:r>
        <w:rPr>
          <w:rStyle w:val="a4"/>
          <w:color w:val="000000" w:themeColor="text1"/>
        </w:rPr>
        <w:t>1.</w:t>
      </w:r>
      <w:r w:rsidRPr="004F6CB3">
        <w:rPr>
          <w:rStyle w:val="a4"/>
          <w:color w:val="000000" w:themeColor="text1"/>
        </w:rPr>
        <w:t>Общие положения:</w:t>
      </w:r>
    </w:p>
    <w:p w:rsidR="00B520D1" w:rsidRDefault="00B520D1" w:rsidP="00D00C60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F6CB3">
        <w:rPr>
          <w:color w:val="000000" w:themeColor="text1"/>
        </w:rPr>
        <w:t>1.1</w:t>
      </w:r>
      <w:r>
        <w:rPr>
          <w:color w:val="000000" w:themeColor="text1"/>
        </w:rPr>
        <w:t>.</w:t>
      </w:r>
      <w:r w:rsidRPr="004F6CB3">
        <w:rPr>
          <w:color w:val="000000" w:themeColor="text1"/>
        </w:rPr>
        <w:t xml:space="preserve"> Настоящее Положение определяет общий п</w:t>
      </w:r>
      <w:r w:rsidR="00C20803">
        <w:rPr>
          <w:color w:val="000000" w:themeColor="text1"/>
        </w:rPr>
        <w:t>орядок организации и проведения</w:t>
      </w:r>
      <w:r>
        <w:rPr>
          <w:color w:val="000000" w:themeColor="text1"/>
        </w:rPr>
        <w:t xml:space="preserve"> </w:t>
      </w:r>
      <w:r w:rsidRPr="004F6CB3">
        <w:rPr>
          <w:color w:val="000000" w:themeColor="text1"/>
        </w:rPr>
        <w:t>конкурса</w:t>
      </w:r>
      <w:r>
        <w:rPr>
          <w:color w:val="000000" w:themeColor="text1"/>
        </w:rPr>
        <w:t xml:space="preserve"> </w:t>
      </w:r>
      <w:r w:rsidR="006710FE" w:rsidRPr="00BC3D05">
        <w:t>творческих видео работ</w:t>
      </w:r>
      <w:r w:rsidRPr="004F6CB3">
        <w:rPr>
          <w:color w:val="000000" w:themeColor="text1"/>
        </w:rPr>
        <w:t xml:space="preserve"> </w:t>
      </w:r>
      <w:r w:rsidR="006710FE">
        <w:rPr>
          <w:color w:val="000000" w:themeColor="text1"/>
        </w:rPr>
        <w:t>«Мариинск</w:t>
      </w:r>
      <w:r>
        <w:rPr>
          <w:color w:val="000000" w:themeColor="text1"/>
        </w:rPr>
        <w:t xml:space="preserve"> глазами молодых»  </w:t>
      </w:r>
      <w:r w:rsidR="00C20803">
        <w:rPr>
          <w:color w:val="000000" w:themeColor="text1"/>
        </w:rPr>
        <w:t>(далее</w:t>
      </w:r>
      <w:r>
        <w:rPr>
          <w:color w:val="000000" w:themeColor="text1"/>
        </w:rPr>
        <w:t xml:space="preserve"> конкурс</w:t>
      </w:r>
      <w:r w:rsidRPr="004F6CB3">
        <w:rPr>
          <w:color w:val="000000" w:themeColor="text1"/>
        </w:rPr>
        <w:t>).</w:t>
      </w:r>
    </w:p>
    <w:p w:rsidR="00B520D1" w:rsidRPr="00C20803" w:rsidRDefault="00B520D1" w:rsidP="00D00C60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t xml:space="preserve">1.2. </w:t>
      </w:r>
      <w:r w:rsidRPr="007A7984">
        <w:t xml:space="preserve">Учредителем </w:t>
      </w:r>
      <w:r>
        <w:t xml:space="preserve"> </w:t>
      </w:r>
      <w:r w:rsidRPr="004F6CB3">
        <w:rPr>
          <w:color w:val="000000" w:themeColor="text1"/>
        </w:rPr>
        <w:t>конкурса</w:t>
      </w:r>
      <w:r>
        <w:rPr>
          <w:color w:val="000000" w:themeColor="text1"/>
        </w:rPr>
        <w:t xml:space="preserve"> </w:t>
      </w:r>
      <w:r w:rsidRPr="007A7984">
        <w:t xml:space="preserve">является Управление образования </w:t>
      </w:r>
      <w:proofErr w:type="spellStart"/>
      <w:r w:rsidRPr="007A7984">
        <w:t>Мариинского</w:t>
      </w:r>
      <w:proofErr w:type="spellEnd"/>
      <w:r w:rsidR="00C20803">
        <w:t xml:space="preserve"> </w:t>
      </w:r>
      <w:r w:rsidRPr="007A7984">
        <w:t>муниципального района</w:t>
      </w:r>
      <w:r>
        <w:t>.</w:t>
      </w:r>
      <w:r w:rsidRPr="007A7984">
        <w:t xml:space="preserve"> </w:t>
      </w:r>
    </w:p>
    <w:p w:rsidR="00B520D1" w:rsidRPr="00D00C60" w:rsidRDefault="00B520D1" w:rsidP="00D00C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0C60">
        <w:t>1.3.</w:t>
      </w:r>
      <w:r w:rsidR="00D00C60" w:rsidRPr="00D00C60">
        <w:rPr>
          <w:color w:val="000000"/>
        </w:rPr>
        <w:t xml:space="preserve"> Учредителями  и организаторами конкурса являются управление спорта и молодежной политики администрации </w:t>
      </w:r>
      <w:proofErr w:type="spellStart"/>
      <w:r w:rsidR="00D00C60" w:rsidRPr="00D00C60">
        <w:rPr>
          <w:color w:val="000000"/>
        </w:rPr>
        <w:t>Мариинского</w:t>
      </w:r>
      <w:proofErr w:type="spellEnd"/>
      <w:r w:rsidR="00D00C60" w:rsidRPr="00D00C60">
        <w:rPr>
          <w:color w:val="000000"/>
        </w:rPr>
        <w:t xml:space="preserve"> муниципального района,  управление образования администрации </w:t>
      </w:r>
      <w:proofErr w:type="spellStart"/>
      <w:r w:rsidR="00D00C60" w:rsidRPr="00D00C60">
        <w:rPr>
          <w:color w:val="000000"/>
        </w:rPr>
        <w:t>Мариинского</w:t>
      </w:r>
      <w:proofErr w:type="spellEnd"/>
      <w:r w:rsidR="00D00C60" w:rsidRPr="00D00C60">
        <w:rPr>
          <w:color w:val="000000"/>
        </w:rPr>
        <w:t xml:space="preserve"> муниципального района,</w:t>
      </w:r>
      <w:r w:rsidR="00A13A9A" w:rsidRPr="00D00C60">
        <w:t xml:space="preserve"> </w:t>
      </w:r>
      <w:r w:rsidRPr="00D00C60">
        <w:rPr>
          <w:color w:val="000000" w:themeColor="text1"/>
        </w:rPr>
        <w:t>муниципальное бюджетное учреждение дополнительного образования «Дом детского творчества» (МБОУ ДО «ДДТ»).</w:t>
      </w:r>
    </w:p>
    <w:p w:rsidR="00A13A9A" w:rsidRDefault="00A13A9A" w:rsidP="00D00C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A9A" w:rsidRPr="006E5FB4" w:rsidRDefault="00A13A9A" w:rsidP="00D00C60">
      <w:pPr>
        <w:spacing w:line="240" w:lineRule="auto"/>
        <w:ind w:firstLine="7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FB4">
        <w:rPr>
          <w:rFonts w:ascii="Times New Roman" w:hAnsi="Times New Roman" w:cs="Times New Roman"/>
          <w:b/>
          <w:sz w:val="24"/>
          <w:szCs w:val="24"/>
        </w:rPr>
        <w:t xml:space="preserve">Полномочия организаторов </w:t>
      </w:r>
      <w:r w:rsidR="0053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FB4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13A9A" w:rsidRPr="006E5FB4" w:rsidRDefault="00A13A9A" w:rsidP="00D00C60">
      <w:pPr>
        <w:spacing w:after="0" w:line="240" w:lineRule="auto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6E5FB4">
        <w:rPr>
          <w:rFonts w:ascii="Times New Roman" w:hAnsi="Times New Roman" w:cs="Times New Roman"/>
          <w:sz w:val="24"/>
          <w:szCs w:val="24"/>
        </w:rPr>
        <w:t>МБОУ ДО «ДДТ» осуществляет консультативную помощь всем участникам конкурса и организационную работу</w:t>
      </w:r>
      <w:r w:rsidR="006E5FB4" w:rsidRPr="006E5FB4">
        <w:rPr>
          <w:rFonts w:ascii="Times New Roman" w:hAnsi="Times New Roman" w:cs="Times New Roman"/>
          <w:sz w:val="24"/>
          <w:szCs w:val="24"/>
        </w:rPr>
        <w:t xml:space="preserve">, осуществляет организацию открытого показа конкурсных работ. </w:t>
      </w:r>
    </w:p>
    <w:p w:rsidR="00A13A9A" w:rsidRPr="00537675" w:rsidRDefault="00C20803" w:rsidP="00D00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537675" w:rsidRPr="00537675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A13A9A" w:rsidRPr="00537675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A13A9A" w:rsidRPr="00537675" w:rsidRDefault="00537675" w:rsidP="00D00C6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7675">
        <w:rPr>
          <w:rFonts w:ascii="Times New Roman" w:hAnsi="Times New Roman" w:cs="Times New Roman"/>
          <w:sz w:val="24"/>
          <w:szCs w:val="24"/>
        </w:rPr>
        <w:t>В творческом к</w:t>
      </w:r>
      <w:r w:rsidR="00A13A9A" w:rsidRPr="00537675">
        <w:rPr>
          <w:rFonts w:ascii="Times New Roman" w:hAnsi="Times New Roman" w:cs="Times New Roman"/>
          <w:sz w:val="24"/>
          <w:szCs w:val="24"/>
        </w:rPr>
        <w:t>онкурсе  могут принимать участие обучающиеся образовательных учреждений всех типов, члены детских и молодёжных обществен</w:t>
      </w:r>
      <w:r w:rsidR="00C20803">
        <w:rPr>
          <w:rFonts w:ascii="Times New Roman" w:hAnsi="Times New Roman" w:cs="Times New Roman"/>
          <w:sz w:val="24"/>
          <w:szCs w:val="24"/>
        </w:rPr>
        <w:t>ных организаций в возрасте от 12</w:t>
      </w:r>
      <w:r w:rsidRPr="00537675">
        <w:rPr>
          <w:rFonts w:ascii="Times New Roman" w:hAnsi="Times New Roman" w:cs="Times New Roman"/>
          <w:sz w:val="24"/>
          <w:szCs w:val="24"/>
        </w:rPr>
        <w:t xml:space="preserve"> до 18</w:t>
      </w:r>
      <w:r w:rsidR="00A13A9A" w:rsidRPr="0053767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13A9A" w:rsidRPr="000805C5" w:rsidRDefault="00C20803" w:rsidP="00D00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к</w:t>
      </w:r>
      <w:r w:rsidR="00A13A9A" w:rsidRPr="000805C5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0805C5" w:rsidRDefault="00A13A9A" w:rsidP="00D00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675">
        <w:rPr>
          <w:rFonts w:ascii="Times New Roman" w:hAnsi="Times New Roman" w:cs="Times New Roman"/>
          <w:sz w:val="24"/>
          <w:szCs w:val="24"/>
        </w:rPr>
        <w:t xml:space="preserve">Работы и анкеты-заявки  (приложение №1) принимаются до </w:t>
      </w:r>
      <w:r w:rsidRPr="00537675">
        <w:rPr>
          <w:rFonts w:ascii="Times New Roman" w:hAnsi="Times New Roman" w:cs="Times New Roman"/>
          <w:b/>
          <w:sz w:val="24"/>
          <w:szCs w:val="24"/>
        </w:rPr>
        <w:t>30</w:t>
      </w:r>
      <w:r w:rsidR="00537675" w:rsidRPr="00537675">
        <w:rPr>
          <w:rFonts w:ascii="Times New Roman" w:hAnsi="Times New Roman" w:cs="Times New Roman"/>
          <w:b/>
          <w:sz w:val="24"/>
          <w:szCs w:val="24"/>
        </w:rPr>
        <w:t xml:space="preserve"> дека</w:t>
      </w:r>
      <w:r w:rsidRPr="00537675">
        <w:rPr>
          <w:rFonts w:ascii="Times New Roman" w:hAnsi="Times New Roman" w:cs="Times New Roman"/>
          <w:b/>
          <w:sz w:val="24"/>
          <w:szCs w:val="24"/>
        </w:rPr>
        <w:t>бря 201</w:t>
      </w:r>
      <w:r w:rsidR="00537675" w:rsidRPr="00537675">
        <w:rPr>
          <w:rFonts w:ascii="Times New Roman" w:hAnsi="Times New Roman" w:cs="Times New Roman"/>
          <w:b/>
          <w:sz w:val="24"/>
          <w:szCs w:val="24"/>
        </w:rPr>
        <w:t>6</w:t>
      </w:r>
      <w:r w:rsidRPr="0053767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37675">
        <w:rPr>
          <w:rFonts w:ascii="Times New Roman" w:hAnsi="Times New Roman" w:cs="Times New Roman"/>
          <w:sz w:val="24"/>
          <w:szCs w:val="24"/>
        </w:rPr>
        <w:t>.</w:t>
      </w:r>
      <w:r w:rsidR="000805C5" w:rsidRPr="000805C5">
        <w:rPr>
          <w:rFonts w:ascii="Times New Roman" w:hAnsi="Times New Roman" w:cs="Times New Roman"/>
          <w:sz w:val="24"/>
          <w:szCs w:val="24"/>
        </w:rPr>
        <w:t xml:space="preserve"> </w:t>
      </w:r>
      <w:r w:rsidR="000805C5" w:rsidRPr="00CF371D">
        <w:rPr>
          <w:rFonts w:ascii="Times New Roman" w:hAnsi="Times New Roman" w:cs="Times New Roman"/>
          <w:sz w:val="24"/>
          <w:szCs w:val="24"/>
        </w:rPr>
        <w:t xml:space="preserve">в  МБОУ ДО «ДДТ» по электронной почте </w:t>
      </w:r>
      <w:r w:rsidR="000805C5">
        <w:rPr>
          <w:rFonts w:ascii="Times New Roman" w:hAnsi="Times New Roman" w:cs="Times New Roman"/>
          <w:sz w:val="24"/>
          <w:szCs w:val="24"/>
        </w:rPr>
        <w:t>–</w:t>
      </w:r>
      <w:r w:rsidR="000805C5" w:rsidRPr="00CF371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805C5" w:rsidRPr="006678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barsukova</w:t>
        </w:r>
        <w:r w:rsidR="000805C5" w:rsidRPr="0066781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0805C5" w:rsidRPr="006678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0805C5" w:rsidRPr="0066781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805C5" w:rsidRPr="006678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="000805C5" w:rsidRPr="0066781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805C5" w:rsidRPr="0066781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13A9A" w:rsidRPr="00537675" w:rsidRDefault="000805C5" w:rsidP="00D00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371D">
        <w:rPr>
          <w:rFonts w:ascii="Times New Roman" w:hAnsi="Times New Roman" w:cs="Times New Roman"/>
          <w:sz w:val="24"/>
          <w:szCs w:val="24"/>
        </w:rPr>
        <w:t xml:space="preserve"> Координатор конкурса:</w:t>
      </w:r>
      <w:r>
        <w:rPr>
          <w:rFonts w:ascii="Times New Roman" w:hAnsi="Times New Roman" w:cs="Times New Roman"/>
          <w:sz w:val="24"/>
          <w:szCs w:val="24"/>
        </w:rPr>
        <w:t xml:space="preserve"> Гусева Ирина Геннадьевна, методист,</w:t>
      </w:r>
      <w:r w:rsidRPr="001C152D">
        <w:rPr>
          <w:rFonts w:ascii="Times New Roman" w:hAnsi="Times New Roman" w:cs="Times New Roman"/>
          <w:sz w:val="24"/>
          <w:szCs w:val="24"/>
        </w:rPr>
        <w:t xml:space="preserve"> </w:t>
      </w:r>
      <w:r w:rsidRPr="00CF371D">
        <w:rPr>
          <w:rFonts w:ascii="Times New Roman" w:hAnsi="Times New Roman" w:cs="Times New Roman"/>
          <w:sz w:val="24"/>
          <w:szCs w:val="24"/>
        </w:rPr>
        <w:t xml:space="preserve">тел.: 8 (38443)  5-01-94  </w:t>
      </w:r>
    </w:p>
    <w:p w:rsidR="00A13A9A" w:rsidRPr="00537675" w:rsidRDefault="00A13A9A" w:rsidP="00D00C6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7675">
        <w:rPr>
          <w:rFonts w:ascii="Times New Roman" w:hAnsi="Times New Roman" w:cs="Times New Roman"/>
          <w:sz w:val="24"/>
          <w:szCs w:val="24"/>
        </w:rPr>
        <w:t xml:space="preserve">Торжественное подведение итогов и награждение </w:t>
      </w:r>
      <w:r w:rsidRPr="00537675">
        <w:rPr>
          <w:rFonts w:ascii="Times New Roman" w:hAnsi="Times New Roman" w:cs="Times New Roman"/>
          <w:b/>
          <w:sz w:val="24"/>
          <w:szCs w:val="24"/>
        </w:rPr>
        <w:t>со</w:t>
      </w:r>
      <w:r w:rsidR="00537675" w:rsidRPr="00537675">
        <w:rPr>
          <w:rFonts w:ascii="Times New Roman" w:hAnsi="Times New Roman" w:cs="Times New Roman"/>
          <w:b/>
          <w:sz w:val="24"/>
          <w:szCs w:val="24"/>
        </w:rPr>
        <w:t>стоится в январе 2017</w:t>
      </w:r>
      <w:r w:rsidRPr="0053767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537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13A9A" w:rsidRPr="00537675" w:rsidRDefault="00A13A9A" w:rsidP="00D00C6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Открытый конкурсный показ работ </w:t>
      </w:r>
      <w:r w:rsidRPr="00537675">
        <w:rPr>
          <w:rFonts w:ascii="Times New Roman" w:hAnsi="Times New Roman" w:cs="Times New Roman"/>
          <w:color w:val="000000"/>
          <w:sz w:val="24"/>
          <w:szCs w:val="24"/>
        </w:rPr>
        <w:t>состоится в зале МБ</w:t>
      </w:r>
      <w:r w:rsidR="00537675" w:rsidRPr="0053767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3767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537675" w:rsidRPr="00537675">
        <w:rPr>
          <w:rFonts w:ascii="Times New Roman" w:hAnsi="Times New Roman" w:cs="Times New Roman"/>
          <w:color w:val="000000"/>
          <w:sz w:val="24"/>
          <w:szCs w:val="24"/>
        </w:rPr>
        <w:t>ДО «ДДТ»</w:t>
      </w:r>
      <w:r w:rsidRPr="00537675">
        <w:rPr>
          <w:rFonts w:ascii="Times New Roman" w:hAnsi="Times New Roman" w:cs="Times New Roman"/>
          <w:color w:val="000000"/>
          <w:sz w:val="24"/>
          <w:szCs w:val="24"/>
        </w:rPr>
        <w:t xml:space="preserve"> по согласованию.  О дате показа и награждении будет сообщено позднее всем участникам конкурса и широкой общественности.</w:t>
      </w:r>
    </w:p>
    <w:p w:rsidR="00537675" w:rsidRPr="00537675" w:rsidRDefault="00537675" w:rsidP="00D00C60">
      <w:pPr>
        <w:spacing w:line="240" w:lineRule="auto"/>
        <w:rPr>
          <w:lang w:eastAsia="ar-SA"/>
        </w:rPr>
      </w:pPr>
    </w:p>
    <w:p w:rsidR="00A13A9A" w:rsidRPr="00537675" w:rsidRDefault="00A13A9A" w:rsidP="00D00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675">
        <w:rPr>
          <w:rFonts w:ascii="Times New Roman" w:hAnsi="Times New Roman" w:cs="Times New Roman"/>
          <w:b/>
          <w:sz w:val="24"/>
          <w:szCs w:val="24"/>
        </w:rPr>
        <w:t>Оформление творческих видео</w:t>
      </w:r>
      <w:r w:rsidR="00C20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675">
        <w:rPr>
          <w:rFonts w:ascii="Times New Roman" w:hAnsi="Times New Roman" w:cs="Times New Roman"/>
          <w:b/>
          <w:sz w:val="24"/>
          <w:szCs w:val="24"/>
        </w:rPr>
        <w:t>работ</w:t>
      </w:r>
    </w:p>
    <w:p w:rsidR="00A13A9A" w:rsidRPr="00537675" w:rsidRDefault="00A13A9A" w:rsidP="00D00C6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7675">
        <w:rPr>
          <w:rFonts w:ascii="Times New Roman" w:hAnsi="Times New Roman" w:cs="Times New Roman"/>
          <w:sz w:val="24"/>
          <w:szCs w:val="24"/>
        </w:rPr>
        <w:t>Работы на</w:t>
      </w:r>
      <w:r w:rsidR="00C20803">
        <w:rPr>
          <w:rFonts w:ascii="Times New Roman" w:hAnsi="Times New Roman" w:cs="Times New Roman"/>
          <w:sz w:val="24"/>
          <w:szCs w:val="24"/>
        </w:rPr>
        <w:t xml:space="preserve"> </w:t>
      </w:r>
      <w:r w:rsidRPr="00537675">
        <w:rPr>
          <w:rFonts w:ascii="Times New Roman" w:hAnsi="Times New Roman" w:cs="Times New Roman"/>
          <w:sz w:val="24"/>
          <w:szCs w:val="24"/>
        </w:rPr>
        <w:t xml:space="preserve"> конкурс представляются в </w:t>
      </w:r>
      <w:proofErr w:type="gramStart"/>
      <w:r w:rsidRPr="00537675">
        <w:rPr>
          <w:rFonts w:ascii="Times New Roman" w:hAnsi="Times New Roman" w:cs="Times New Roman"/>
          <w:sz w:val="24"/>
          <w:szCs w:val="24"/>
        </w:rPr>
        <w:t>различном</w:t>
      </w:r>
      <w:proofErr w:type="gramEnd"/>
      <w:r w:rsidRPr="00537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675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537675">
        <w:rPr>
          <w:rFonts w:ascii="Times New Roman" w:hAnsi="Times New Roman" w:cs="Times New Roman"/>
          <w:sz w:val="24"/>
          <w:szCs w:val="24"/>
        </w:rPr>
        <w:t xml:space="preserve">:  </w:t>
      </w:r>
      <w:r w:rsidRPr="00537675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537675">
        <w:rPr>
          <w:rFonts w:ascii="Times New Roman" w:hAnsi="Times New Roman" w:cs="Times New Roman"/>
          <w:sz w:val="24"/>
          <w:szCs w:val="24"/>
        </w:rPr>
        <w:t xml:space="preserve">-1, </w:t>
      </w:r>
      <w:r w:rsidRPr="00537675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537675">
        <w:rPr>
          <w:rFonts w:ascii="Times New Roman" w:hAnsi="Times New Roman" w:cs="Times New Roman"/>
          <w:sz w:val="24"/>
          <w:szCs w:val="24"/>
        </w:rPr>
        <w:t xml:space="preserve"> -2, </w:t>
      </w:r>
      <w:r w:rsidRPr="00537675">
        <w:rPr>
          <w:rFonts w:ascii="Times New Roman" w:hAnsi="Times New Roman" w:cs="Times New Roman"/>
          <w:sz w:val="24"/>
          <w:szCs w:val="24"/>
          <w:lang w:val="en-US"/>
        </w:rPr>
        <w:t>MPEG</w:t>
      </w:r>
      <w:r w:rsidRPr="00537675">
        <w:rPr>
          <w:rFonts w:ascii="Times New Roman" w:hAnsi="Times New Roman" w:cs="Times New Roman"/>
          <w:sz w:val="24"/>
          <w:szCs w:val="24"/>
        </w:rPr>
        <w:t xml:space="preserve"> – 4</w:t>
      </w:r>
      <w:proofErr w:type="gramStart"/>
      <w:r w:rsidRPr="00537675">
        <w:rPr>
          <w:rFonts w:ascii="Times New Roman" w:hAnsi="Times New Roman" w:cs="Times New Roman"/>
          <w:sz w:val="24"/>
          <w:szCs w:val="24"/>
        </w:rPr>
        <w:t xml:space="preserve">,  </w:t>
      </w:r>
      <w:r w:rsidRPr="00537675">
        <w:rPr>
          <w:rFonts w:ascii="Times New Roman" w:hAnsi="Times New Roman" w:cs="Times New Roman"/>
          <w:sz w:val="24"/>
          <w:szCs w:val="24"/>
          <w:lang w:val="en-US"/>
        </w:rPr>
        <w:t>AVI</w:t>
      </w:r>
      <w:proofErr w:type="gramEnd"/>
      <w:r w:rsidRPr="00537675">
        <w:rPr>
          <w:rFonts w:ascii="Times New Roman" w:hAnsi="Times New Roman" w:cs="Times New Roman"/>
          <w:sz w:val="24"/>
          <w:szCs w:val="24"/>
        </w:rPr>
        <w:t xml:space="preserve"> и др. на дисках </w:t>
      </w:r>
      <w:r w:rsidRPr="0053767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37675">
        <w:rPr>
          <w:rFonts w:ascii="Times New Roman" w:hAnsi="Times New Roman" w:cs="Times New Roman"/>
          <w:sz w:val="24"/>
          <w:szCs w:val="24"/>
        </w:rPr>
        <w:t xml:space="preserve">, </w:t>
      </w:r>
      <w:r w:rsidRPr="0053767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53767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37675">
        <w:rPr>
          <w:rFonts w:ascii="Times New Roman" w:hAnsi="Times New Roman" w:cs="Times New Roman"/>
          <w:sz w:val="24"/>
          <w:szCs w:val="24"/>
        </w:rPr>
        <w:t>флэш-картах</w:t>
      </w:r>
      <w:proofErr w:type="spellEnd"/>
      <w:r w:rsidRPr="00537675">
        <w:rPr>
          <w:rFonts w:ascii="Times New Roman" w:hAnsi="Times New Roman" w:cs="Times New Roman"/>
          <w:sz w:val="24"/>
          <w:szCs w:val="24"/>
        </w:rPr>
        <w:t>. Если формат работы не позволяет просмотреть и продемонстрировать на имеющейся  у организаторов технике, она автоматически не принимается к уча</w:t>
      </w:r>
      <w:r w:rsidR="00537675" w:rsidRPr="00537675">
        <w:rPr>
          <w:rFonts w:ascii="Times New Roman" w:hAnsi="Times New Roman" w:cs="Times New Roman"/>
          <w:sz w:val="24"/>
          <w:szCs w:val="24"/>
        </w:rPr>
        <w:t>стию в творческом к</w:t>
      </w:r>
      <w:r w:rsidRPr="00537675">
        <w:rPr>
          <w:rFonts w:ascii="Times New Roman" w:hAnsi="Times New Roman" w:cs="Times New Roman"/>
          <w:sz w:val="24"/>
          <w:szCs w:val="24"/>
        </w:rPr>
        <w:t>онкурсе.</w:t>
      </w:r>
    </w:p>
    <w:p w:rsidR="00A13A9A" w:rsidRPr="00BC3D05" w:rsidRDefault="00A13A9A" w:rsidP="00D00C60">
      <w:pPr>
        <w:spacing w:line="240" w:lineRule="auto"/>
        <w:ind w:firstLine="720"/>
        <w:jc w:val="center"/>
        <w:rPr>
          <w:b/>
        </w:rPr>
      </w:pPr>
    </w:p>
    <w:p w:rsidR="00A13A9A" w:rsidRPr="000805C5" w:rsidRDefault="00A13A9A" w:rsidP="00D00C6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Номинации </w:t>
      </w:r>
      <w:r w:rsidR="00537675" w:rsidRPr="000805C5"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Pr="000805C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13A9A" w:rsidRPr="000805C5" w:rsidRDefault="00537675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Р</w:t>
      </w:r>
      <w:r w:rsidR="00A13A9A" w:rsidRPr="000805C5">
        <w:rPr>
          <w:rFonts w:ascii="Times New Roman" w:hAnsi="Times New Roman" w:cs="Times New Roman"/>
          <w:sz w:val="24"/>
          <w:szCs w:val="24"/>
        </w:rPr>
        <w:t xml:space="preserve">аботы на </w:t>
      </w:r>
      <w:r w:rsidRPr="000805C5"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="00A13A9A" w:rsidRPr="000805C5">
        <w:rPr>
          <w:rFonts w:ascii="Times New Roman" w:hAnsi="Times New Roman" w:cs="Times New Roman"/>
          <w:sz w:val="24"/>
          <w:szCs w:val="24"/>
        </w:rPr>
        <w:t>конк</w:t>
      </w:r>
      <w:r w:rsidR="000805C5">
        <w:rPr>
          <w:rFonts w:ascii="Times New Roman" w:hAnsi="Times New Roman" w:cs="Times New Roman"/>
          <w:sz w:val="24"/>
          <w:szCs w:val="24"/>
        </w:rPr>
        <w:t>урс принимаются</w:t>
      </w:r>
      <w:r w:rsidR="00A13A9A" w:rsidRPr="000805C5">
        <w:rPr>
          <w:rFonts w:ascii="Times New Roman" w:hAnsi="Times New Roman" w:cs="Times New Roman"/>
          <w:sz w:val="24"/>
          <w:szCs w:val="24"/>
        </w:rPr>
        <w:t xml:space="preserve"> и оцениваются по следующим номинациям: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lastRenderedPageBreak/>
        <w:t>«Социальная реклама»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 короткие видеоролики продолжительностью не более 90 сек, содержащие в себе рекламу и пропаганду позитивных социально значимых дел и проектов или правильную пропагандистскую оценку негативных социальных явлений.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>«Опалённые войной»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о ветеранах Великой Отечественной войны, участниках трудового фронта, детях войны и т.д.</w:t>
      </w:r>
      <w:r w:rsidR="00537675" w:rsidRPr="000805C5">
        <w:rPr>
          <w:rFonts w:ascii="Times New Roman" w:hAnsi="Times New Roman" w:cs="Times New Roman"/>
          <w:sz w:val="24"/>
          <w:szCs w:val="24"/>
        </w:rPr>
        <w:t xml:space="preserve"> проживающих в г</w:t>
      </w:r>
      <w:proofErr w:type="gramStart"/>
      <w:r w:rsidR="00537675" w:rsidRPr="000805C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7675" w:rsidRPr="000805C5">
        <w:rPr>
          <w:rFonts w:ascii="Times New Roman" w:hAnsi="Times New Roman" w:cs="Times New Roman"/>
          <w:sz w:val="24"/>
          <w:szCs w:val="24"/>
        </w:rPr>
        <w:t xml:space="preserve">ариинске и Мариинском муниципальном </w:t>
      </w:r>
      <w:r w:rsidRPr="000805C5">
        <w:rPr>
          <w:rFonts w:ascii="Times New Roman" w:hAnsi="Times New Roman" w:cs="Times New Roman"/>
          <w:sz w:val="24"/>
          <w:szCs w:val="24"/>
        </w:rPr>
        <w:t xml:space="preserve"> районе, продолжительность од</w:t>
      </w:r>
      <w:r w:rsidR="00537675" w:rsidRPr="000805C5">
        <w:rPr>
          <w:rFonts w:ascii="Times New Roman" w:hAnsi="Times New Roman" w:cs="Times New Roman"/>
          <w:sz w:val="24"/>
          <w:szCs w:val="24"/>
        </w:rPr>
        <w:t xml:space="preserve">ной видео работы не более 10 </w:t>
      </w:r>
      <w:r w:rsidRPr="000805C5">
        <w:rPr>
          <w:rFonts w:ascii="Times New Roman" w:hAnsi="Times New Roman" w:cs="Times New Roman"/>
          <w:sz w:val="24"/>
          <w:szCs w:val="24"/>
        </w:rPr>
        <w:t>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 «Моё село»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</w:t>
      </w:r>
      <w:r w:rsidR="00537675" w:rsidRPr="000805C5">
        <w:rPr>
          <w:rFonts w:ascii="Times New Roman" w:hAnsi="Times New Roman" w:cs="Times New Roman"/>
          <w:sz w:val="24"/>
          <w:szCs w:val="24"/>
        </w:rPr>
        <w:t xml:space="preserve">о селах </w:t>
      </w:r>
      <w:proofErr w:type="spellStart"/>
      <w:r w:rsidR="00537675" w:rsidRPr="000805C5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537675" w:rsidRPr="000805C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805C5">
        <w:rPr>
          <w:rFonts w:ascii="Times New Roman" w:hAnsi="Times New Roman" w:cs="Times New Roman"/>
          <w:sz w:val="24"/>
          <w:szCs w:val="24"/>
        </w:rPr>
        <w:t xml:space="preserve"> района, их жизни,  истории, природе и людях, продолжительность од</w:t>
      </w:r>
      <w:r w:rsidR="00537675" w:rsidRPr="000805C5">
        <w:rPr>
          <w:rFonts w:ascii="Times New Roman" w:hAnsi="Times New Roman" w:cs="Times New Roman"/>
          <w:sz w:val="24"/>
          <w:szCs w:val="24"/>
        </w:rPr>
        <w:t xml:space="preserve">ной видео работы не более 10 </w:t>
      </w:r>
      <w:r w:rsidRPr="000805C5">
        <w:rPr>
          <w:rFonts w:ascii="Times New Roman" w:hAnsi="Times New Roman" w:cs="Times New Roman"/>
          <w:sz w:val="24"/>
          <w:szCs w:val="24"/>
        </w:rPr>
        <w:t>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>«Природа родного края»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о природной красоте и богатстве флоры и фауны </w:t>
      </w:r>
      <w:proofErr w:type="spellStart"/>
      <w:r w:rsidR="00F06ADA" w:rsidRPr="000805C5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F06ADA" w:rsidRPr="000805C5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 w:rsidRPr="000805C5">
        <w:rPr>
          <w:rFonts w:ascii="Times New Roman" w:hAnsi="Times New Roman" w:cs="Times New Roman"/>
          <w:sz w:val="24"/>
          <w:szCs w:val="24"/>
        </w:rPr>
        <w:t>района,  а так же охране и бережном отношении к ней, продолжительность о</w:t>
      </w:r>
      <w:r w:rsidR="00F06ADA" w:rsidRPr="000805C5">
        <w:rPr>
          <w:rFonts w:ascii="Times New Roman" w:hAnsi="Times New Roman" w:cs="Times New Roman"/>
          <w:sz w:val="24"/>
          <w:szCs w:val="24"/>
        </w:rPr>
        <w:t>дной видео работы не более 10</w:t>
      </w:r>
      <w:r w:rsidRPr="000805C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«Лучшие люди нашего села и района»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о людях, про</w:t>
      </w:r>
      <w:r w:rsidR="00F06ADA" w:rsidRPr="000805C5">
        <w:rPr>
          <w:rFonts w:ascii="Times New Roman" w:hAnsi="Times New Roman" w:cs="Times New Roman"/>
          <w:sz w:val="24"/>
          <w:szCs w:val="24"/>
        </w:rPr>
        <w:t xml:space="preserve">живающих на территории </w:t>
      </w:r>
      <w:proofErr w:type="spellStart"/>
      <w:r w:rsidR="00F06ADA" w:rsidRPr="000805C5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F06ADA" w:rsidRPr="000805C5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 w:rsidRPr="000805C5">
        <w:rPr>
          <w:rFonts w:ascii="Times New Roman" w:hAnsi="Times New Roman" w:cs="Times New Roman"/>
          <w:sz w:val="24"/>
          <w:szCs w:val="24"/>
        </w:rPr>
        <w:t>района и сделавших что-то очень полезное и социально значимое, продолжительность о</w:t>
      </w:r>
      <w:r w:rsidR="00F06ADA" w:rsidRPr="000805C5">
        <w:rPr>
          <w:rFonts w:ascii="Times New Roman" w:hAnsi="Times New Roman" w:cs="Times New Roman"/>
          <w:sz w:val="24"/>
          <w:szCs w:val="24"/>
        </w:rPr>
        <w:t>дной видео работы не более 10</w:t>
      </w:r>
      <w:r w:rsidRPr="000805C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 «Культура и традиции нашего района»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о культуре и традициях народов прожива</w:t>
      </w:r>
      <w:r w:rsidR="00F06ADA" w:rsidRPr="000805C5">
        <w:rPr>
          <w:rFonts w:ascii="Times New Roman" w:hAnsi="Times New Roman" w:cs="Times New Roman"/>
          <w:sz w:val="24"/>
          <w:szCs w:val="24"/>
        </w:rPr>
        <w:t xml:space="preserve">ющих на территории </w:t>
      </w:r>
      <w:proofErr w:type="spellStart"/>
      <w:r w:rsidR="00F06ADA" w:rsidRPr="000805C5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="00F06ADA" w:rsidRPr="000805C5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 w:rsidRPr="000805C5">
        <w:rPr>
          <w:rFonts w:ascii="Times New Roman" w:hAnsi="Times New Roman" w:cs="Times New Roman"/>
          <w:sz w:val="24"/>
          <w:szCs w:val="24"/>
        </w:rPr>
        <w:t>района, современных и сложившихся исторически, продолжительность од</w:t>
      </w:r>
      <w:r w:rsidR="00F06ADA" w:rsidRPr="000805C5">
        <w:rPr>
          <w:rFonts w:ascii="Times New Roman" w:hAnsi="Times New Roman" w:cs="Times New Roman"/>
          <w:sz w:val="24"/>
          <w:szCs w:val="24"/>
        </w:rPr>
        <w:t xml:space="preserve">ной видео работы не более 10 </w:t>
      </w:r>
      <w:r w:rsidRPr="000805C5">
        <w:rPr>
          <w:rFonts w:ascii="Times New Roman" w:hAnsi="Times New Roman" w:cs="Times New Roman"/>
          <w:sz w:val="24"/>
          <w:szCs w:val="24"/>
        </w:rPr>
        <w:t>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>«Из глубины веков»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об историческом прошлом нашего района: событий, людей, организаций и т.д., продолжительность о</w:t>
      </w:r>
      <w:r w:rsidR="00F06ADA" w:rsidRPr="000805C5">
        <w:rPr>
          <w:rFonts w:ascii="Times New Roman" w:hAnsi="Times New Roman" w:cs="Times New Roman"/>
          <w:sz w:val="24"/>
          <w:szCs w:val="24"/>
        </w:rPr>
        <w:t xml:space="preserve">дной видео работы не более 10 </w:t>
      </w:r>
      <w:r w:rsidRPr="000805C5">
        <w:rPr>
          <w:rFonts w:ascii="Times New Roman" w:hAnsi="Times New Roman" w:cs="Times New Roman"/>
          <w:sz w:val="24"/>
          <w:szCs w:val="24"/>
        </w:rPr>
        <w:t>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 «О спорт, ты - мир!»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о спортивной жизни и спортсменах нашего района, продолжительность од</w:t>
      </w:r>
      <w:r w:rsidR="00F06ADA" w:rsidRPr="000805C5">
        <w:rPr>
          <w:rFonts w:ascii="Times New Roman" w:hAnsi="Times New Roman" w:cs="Times New Roman"/>
          <w:sz w:val="24"/>
          <w:szCs w:val="24"/>
        </w:rPr>
        <w:t xml:space="preserve">ной видео работы не более 10 </w:t>
      </w:r>
      <w:r w:rsidRPr="000805C5">
        <w:rPr>
          <w:rFonts w:ascii="Times New Roman" w:hAnsi="Times New Roman" w:cs="Times New Roman"/>
          <w:sz w:val="24"/>
          <w:szCs w:val="24"/>
        </w:rPr>
        <w:t>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«Социальные вопросы» -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видеоочерки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 xml:space="preserve"> о социальных проблемах нашего региона, района, села,  продолжительность о</w:t>
      </w:r>
      <w:r w:rsidR="00F06ADA" w:rsidRPr="000805C5">
        <w:rPr>
          <w:rFonts w:ascii="Times New Roman" w:hAnsi="Times New Roman" w:cs="Times New Roman"/>
          <w:sz w:val="24"/>
          <w:szCs w:val="24"/>
        </w:rPr>
        <w:t>дной видео работы не более 10</w:t>
      </w:r>
      <w:r w:rsidRPr="000805C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«Ералаш» </w:t>
      </w:r>
      <w:r w:rsidRPr="000805C5">
        <w:rPr>
          <w:rFonts w:ascii="Times New Roman" w:hAnsi="Times New Roman" w:cs="Times New Roman"/>
          <w:sz w:val="24"/>
          <w:szCs w:val="24"/>
        </w:rPr>
        <w:t>- игровое видео о жизни ребят, молодежи и взрослых, основанное на  адекватном и здоровом  юморе, состоящее из коротких сюжетов протяжённость</w:t>
      </w:r>
      <w:r w:rsidR="00255FFC" w:rsidRPr="000805C5">
        <w:rPr>
          <w:rFonts w:ascii="Times New Roman" w:hAnsi="Times New Roman" w:cs="Times New Roman"/>
          <w:sz w:val="24"/>
          <w:szCs w:val="24"/>
        </w:rPr>
        <w:t>ю не более 2-5 минут</w:t>
      </w:r>
      <w:r w:rsidRPr="000805C5">
        <w:rPr>
          <w:rFonts w:ascii="Times New Roman" w:hAnsi="Times New Roman" w:cs="Times New Roman"/>
          <w:sz w:val="24"/>
          <w:szCs w:val="24"/>
        </w:rPr>
        <w:t>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«Моя тема» - </w:t>
      </w:r>
      <w:r w:rsidRPr="000805C5">
        <w:rPr>
          <w:rFonts w:ascii="Times New Roman" w:hAnsi="Times New Roman" w:cs="Times New Roman"/>
          <w:sz w:val="24"/>
          <w:szCs w:val="24"/>
        </w:rPr>
        <w:t>видеоролики на интересующие авторов темы пр</w:t>
      </w:r>
      <w:r w:rsidR="00255FFC" w:rsidRPr="000805C5">
        <w:rPr>
          <w:rFonts w:ascii="Times New Roman" w:hAnsi="Times New Roman" w:cs="Times New Roman"/>
          <w:sz w:val="24"/>
          <w:szCs w:val="24"/>
        </w:rPr>
        <w:t xml:space="preserve">одолжительностью не менее 10 </w:t>
      </w:r>
      <w:r w:rsidRPr="000805C5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>«Случайное видео»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видео снятое с помощью цифровой видеокамеры, фотоаппарата, телефона, </w:t>
      </w:r>
      <w:proofErr w:type="spellStart"/>
      <w:r w:rsidRPr="000805C5">
        <w:rPr>
          <w:rFonts w:ascii="Times New Roman" w:hAnsi="Times New Roman" w:cs="Times New Roman"/>
          <w:sz w:val="24"/>
          <w:szCs w:val="24"/>
        </w:rPr>
        <w:t>айфона</w:t>
      </w:r>
      <w:proofErr w:type="spellEnd"/>
      <w:r w:rsidRPr="000805C5">
        <w:rPr>
          <w:rFonts w:ascii="Times New Roman" w:hAnsi="Times New Roman" w:cs="Times New Roman"/>
          <w:sz w:val="24"/>
          <w:szCs w:val="24"/>
        </w:rPr>
        <w:t>, компьютерного планшета. В номинацию принимаются сюжеты о животных, явлениях природы, смешные случаи из жизни и т.д. Не принимаются сюжеты с насилием, нездоровым и «черным» юмором. Продолжительность работы не более 5 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805C5">
        <w:rPr>
          <w:rFonts w:ascii="Times New Roman" w:hAnsi="Times New Roman" w:cs="Times New Roman"/>
          <w:b/>
          <w:sz w:val="24"/>
          <w:szCs w:val="24"/>
        </w:rPr>
        <w:t>Слайдшоу</w:t>
      </w:r>
      <w:proofErr w:type="spellEnd"/>
      <w:r w:rsidRPr="000805C5">
        <w:rPr>
          <w:rFonts w:ascii="Times New Roman" w:hAnsi="Times New Roman" w:cs="Times New Roman"/>
          <w:b/>
          <w:sz w:val="24"/>
          <w:szCs w:val="24"/>
        </w:rPr>
        <w:t>»</w:t>
      </w:r>
      <w:r w:rsidRPr="000805C5">
        <w:rPr>
          <w:rFonts w:ascii="Times New Roman" w:hAnsi="Times New Roman" w:cs="Times New Roman"/>
          <w:sz w:val="24"/>
          <w:szCs w:val="24"/>
        </w:rPr>
        <w:t xml:space="preserve"> - видео, созданное в любой программе видеомонтажа и состоящее из фотографий или статичных изображений. Принимаются работы на любую тему с соблюдением общепринятых визуальных и эстетических норм.  Продолжительность работы не более 5 минут.</w:t>
      </w:r>
    </w:p>
    <w:p w:rsidR="00A13A9A" w:rsidRPr="000805C5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 xml:space="preserve">В работах могут быть использованы различные видео ресурсы. При использовании чужого видеоматериала необходимо указать его источник или автора. </w:t>
      </w:r>
    </w:p>
    <w:p w:rsidR="00A13A9A" w:rsidRPr="000805C5" w:rsidRDefault="00A13A9A" w:rsidP="00D00C6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5C5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A13A9A" w:rsidRPr="000805C5" w:rsidRDefault="00A13A9A" w:rsidP="00D00C6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Творческие видео</w:t>
      </w:r>
      <w:r w:rsidR="00C20803">
        <w:rPr>
          <w:rFonts w:ascii="Times New Roman" w:hAnsi="Times New Roman" w:cs="Times New Roman"/>
          <w:sz w:val="24"/>
          <w:szCs w:val="24"/>
        </w:rPr>
        <w:t xml:space="preserve"> </w:t>
      </w:r>
      <w:r w:rsidRPr="000805C5">
        <w:rPr>
          <w:rFonts w:ascii="Times New Roman" w:hAnsi="Times New Roman" w:cs="Times New Roman"/>
          <w:sz w:val="24"/>
          <w:szCs w:val="24"/>
        </w:rPr>
        <w:t>работы будут оцениваться по следующим критериям: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Содержательность работы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 xml:space="preserve">Самостоятельность выполнения 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lastRenderedPageBreak/>
        <w:t>Композиционное построение видеоматериала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Художественное решение и оформление видеоматериала, художественный вкус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Фантазия и изобретательность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Степень сложности монтажа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Использование современных средств компьютерной обработки видеоматериала, спецэффекты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Актерское мастерство (для игрового видео)</w:t>
      </w:r>
    </w:p>
    <w:p w:rsidR="00A13A9A" w:rsidRPr="000805C5" w:rsidRDefault="00A13A9A" w:rsidP="00D00C6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C5">
        <w:rPr>
          <w:rFonts w:ascii="Times New Roman" w:hAnsi="Times New Roman" w:cs="Times New Roman"/>
          <w:sz w:val="24"/>
          <w:szCs w:val="24"/>
        </w:rPr>
        <w:t>Зрелищность</w:t>
      </w:r>
    </w:p>
    <w:p w:rsidR="00A13A9A" w:rsidRPr="000805C5" w:rsidRDefault="00A13A9A" w:rsidP="00D00C6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05C5">
        <w:rPr>
          <w:rFonts w:ascii="Times New Roman" w:hAnsi="Times New Roman" w:cs="Times New Roman"/>
          <w:b/>
          <w:color w:val="000000"/>
          <w:sz w:val="24"/>
          <w:szCs w:val="24"/>
        </w:rPr>
        <w:t>Награждение</w:t>
      </w:r>
    </w:p>
    <w:p w:rsidR="00D00C60" w:rsidRPr="00D00C60" w:rsidRDefault="00A13A9A" w:rsidP="00D00C6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5C5">
        <w:rPr>
          <w:rFonts w:ascii="Times New Roman" w:hAnsi="Times New Roman" w:cs="Times New Roman"/>
          <w:color w:val="000000"/>
          <w:sz w:val="24"/>
          <w:szCs w:val="24"/>
        </w:rPr>
        <w:t>Участники, занявшие призовые места</w:t>
      </w:r>
      <w:r w:rsidR="00C20803"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из номинаций</w:t>
      </w:r>
      <w:r w:rsidRPr="000805C5">
        <w:rPr>
          <w:rFonts w:ascii="Times New Roman" w:hAnsi="Times New Roman" w:cs="Times New Roman"/>
          <w:color w:val="000000"/>
          <w:sz w:val="24"/>
          <w:szCs w:val="24"/>
        </w:rPr>
        <w:t>, награждаются дипломами 1,2,3 степени.</w:t>
      </w:r>
      <w:r w:rsidR="00C2080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Организаторы оставляют за собой право на денежное вознаграждение победителей конкурса.</w:t>
      </w:r>
    </w:p>
    <w:p w:rsidR="00D00C60" w:rsidRDefault="00D00C60" w:rsidP="00D00C60">
      <w:pPr>
        <w:pStyle w:val="a3"/>
        <w:spacing w:before="0" w:beforeAutospacing="0" w:after="0" w:afterAutospacing="0"/>
        <w:jc w:val="both"/>
        <w:textAlignment w:val="baseline"/>
        <w:rPr>
          <w:i/>
        </w:rPr>
      </w:pPr>
    </w:p>
    <w:p w:rsidR="000805C5" w:rsidRDefault="000805C5" w:rsidP="00D00C60">
      <w:pPr>
        <w:pStyle w:val="a3"/>
        <w:spacing w:before="0" w:beforeAutospacing="0" w:after="0" w:afterAutospacing="0"/>
        <w:jc w:val="both"/>
        <w:textAlignment w:val="baseline"/>
      </w:pPr>
    </w:p>
    <w:p w:rsidR="000805C5" w:rsidRPr="00BC3D05" w:rsidRDefault="000805C5" w:rsidP="00D00C60">
      <w:pPr>
        <w:pStyle w:val="2"/>
        <w:spacing w:line="240" w:lineRule="auto"/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805C5" w:rsidRPr="00BC3D05" w:rsidRDefault="000805C5" w:rsidP="00D00C60">
      <w:pPr>
        <w:pStyle w:val="2"/>
        <w:spacing w:line="240" w:lineRule="auto"/>
        <w:ind w:left="0"/>
        <w:jc w:val="right"/>
        <w:rPr>
          <w:sz w:val="24"/>
          <w:szCs w:val="24"/>
        </w:rPr>
      </w:pPr>
    </w:p>
    <w:p w:rsidR="000805C5" w:rsidRPr="000805C5" w:rsidRDefault="000805C5" w:rsidP="00D00C60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  <w:r w:rsidRPr="000805C5">
        <w:rPr>
          <w:b/>
          <w:sz w:val="24"/>
          <w:szCs w:val="24"/>
        </w:rPr>
        <w:t>АНКЕТА - ЗАЯВКА</w:t>
      </w:r>
    </w:p>
    <w:p w:rsidR="00C20803" w:rsidRDefault="000805C5" w:rsidP="00D00C60">
      <w:pPr>
        <w:pStyle w:val="a3"/>
        <w:tabs>
          <w:tab w:val="left" w:pos="6210"/>
        </w:tabs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</w:rPr>
      </w:pPr>
      <w:r w:rsidRPr="000805C5">
        <w:rPr>
          <w:b/>
        </w:rPr>
        <w:t xml:space="preserve">на участие в </w:t>
      </w:r>
      <w:r w:rsidR="00C20803">
        <w:rPr>
          <w:rStyle w:val="a4"/>
          <w:color w:val="000000" w:themeColor="text1"/>
        </w:rPr>
        <w:t xml:space="preserve">муниципальном  </w:t>
      </w:r>
      <w:r w:rsidR="00C20803" w:rsidRPr="004F6CB3">
        <w:rPr>
          <w:rStyle w:val="a4"/>
          <w:color w:val="000000" w:themeColor="text1"/>
        </w:rPr>
        <w:t>конкурсе</w:t>
      </w:r>
      <w:r w:rsidR="00C20803">
        <w:rPr>
          <w:rStyle w:val="a4"/>
          <w:color w:val="000000" w:themeColor="text1"/>
        </w:rPr>
        <w:t xml:space="preserve"> </w:t>
      </w:r>
      <w:r w:rsidR="00C20803" w:rsidRPr="00BC3D05">
        <w:rPr>
          <w:b/>
        </w:rPr>
        <w:t>творческих видео работ</w:t>
      </w:r>
    </w:p>
    <w:p w:rsidR="00C20803" w:rsidRDefault="00C20803" w:rsidP="00D00C6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«Мариинск глазами молодых</w:t>
      </w:r>
      <w:r w:rsidRPr="004F6CB3">
        <w:rPr>
          <w:rStyle w:val="a4"/>
          <w:color w:val="000000" w:themeColor="text1"/>
        </w:rPr>
        <w:t>»</w:t>
      </w:r>
    </w:p>
    <w:p w:rsidR="000805C5" w:rsidRPr="000805C5" w:rsidRDefault="00C20803" w:rsidP="00D0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5C5" w:rsidRDefault="000805C5" w:rsidP="00D00C60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</w:p>
    <w:p w:rsidR="000805C5" w:rsidRPr="00BC3D05" w:rsidRDefault="000805C5" w:rsidP="00D00C60">
      <w:pPr>
        <w:pStyle w:val="2"/>
        <w:numPr>
          <w:ilvl w:val="0"/>
          <w:numId w:val="3"/>
        </w:numPr>
        <w:spacing w:after="0" w:line="240" w:lineRule="auto"/>
        <w:ind w:left="0" w:firstLine="0"/>
        <w:rPr>
          <w:sz w:val="24"/>
          <w:szCs w:val="24"/>
        </w:rPr>
      </w:pPr>
      <w:r w:rsidRPr="00434ADE">
        <w:rPr>
          <w:b/>
          <w:sz w:val="24"/>
          <w:szCs w:val="24"/>
        </w:rPr>
        <w:t xml:space="preserve">Фамилия, имя и отчество участника, </w:t>
      </w:r>
      <w:r w:rsidRPr="00434ADE">
        <w:rPr>
          <w:i/>
        </w:rPr>
        <w:t xml:space="preserve">(если </w:t>
      </w:r>
      <w:proofErr w:type="spellStart"/>
      <w:r w:rsidRPr="00434ADE">
        <w:rPr>
          <w:i/>
        </w:rPr>
        <w:t>видеоработа</w:t>
      </w:r>
      <w:proofErr w:type="spellEnd"/>
      <w:r w:rsidRPr="00434ADE">
        <w:rPr>
          <w:i/>
        </w:rPr>
        <w:t xml:space="preserve"> создана коллективом участников, к анкете прилагается список всех участников с указанием пу</w:t>
      </w:r>
      <w:r>
        <w:rPr>
          <w:i/>
        </w:rPr>
        <w:t>нктов 1-2</w:t>
      </w:r>
      <w:r w:rsidRPr="00434ADE">
        <w:rPr>
          <w:i/>
        </w:rPr>
        <w:t xml:space="preserve"> данной анкеты, и общая </w:t>
      </w:r>
      <w:proofErr w:type="gramStart"/>
      <w:r w:rsidRPr="00434ADE">
        <w:rPr>
          <w:i/>
        </w:rPr>
        <w:t>анкета</w:t>
      </w:r>
      <w:r>
        <w:rPr>
          <w:i/>
        </w:rPr>
        <w:t>-</w:t>
      </w:r>
      <w:r w:rsidRPr="00434ADE">
        <w:rPr>
          <w:i/>
        </w:rPr>
        <w:t>заявка</w:t>
      </w:r>
      <w:proofErr w:type="gramEnd"/>
      <w:r w:rsidRPr="00434ADE">
        <w:rPr>
          <w:i/>
        </w:rPr>
        <w:t xml:space="preserve"> где в пункте 1 указывается название коллектива, остальные  пункты так же заполняются)</w:t>
      </w:r>
      <w:r w:rsidRPr="00BC3D05">
        <w:rPr>
          <w:sz w:val="24"/>
          <w:szCs w:val="24"/>
        </w:rPr>
        <w:t xml:space="preserve"> _______________________________________________________</w:t>
      </w:r>
      <w:r w:rsidRPr="00434ADE">
        <w:rPr>
          <w:sz w:val="24"/>
          <w:szCs w:val="24"/>
        </w:rPr>
        <w:t>_____</w:t>
      </w:r>
      <w:r w:rsidRPr="00BC3D05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Pr="00BC3D05">
        <w:rPr>
          <w:sz w:val="24"/>
          <w:szCs w:val="24"/>
        </w:rPr>
        <w:t>___________</w:t>
      </w:r>
    </w:p>
    <w:p w:rsidR="000805C5" w:rsidRPr="00BC3D05" w:rsidRDefault="000805C5" w:rsidP="00D00C60">
      <w:pPr>
        <w:pStyle w:val="2"/>
        <w:numPr>
          <w:ilvl w:val="0"/>
          <w:numId w:val="3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434ADE">
        <w:rPr>
          <w:b/>
          <w:sz w:val="24"/>
          <w:szCs w:val="24"/>
        </w:rPr>
        <w:t>Возраст</w:t>
      </w:r>
      <w:r w:rsidRPr="00BC3D05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</w:t>
      </w:r>
      <w:r w:rsidRPr="00BC3D05">
        <w:rPr>
          <w:sz w:val="24"/>
          <w:szCs w:val="24"/>
        </w:rPr>
        <w:t>___________</w:t>
      </w:r>
    </w:p>
    <w:p w:rsidR="000805C5" w:rsidRDefault="000805C5" w:rsidP="00D00C60">
      <w:pPr>
        <w:pStyle w:val="2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434ADE">
        <w:rPr>
          <w:b/>
          <w:sz w:val="24"/>
          <w:szCs w:val="24"/>
        </w:rPr>
        <w:t>Полное название учреждения, в котором учится или работает</w:t>
      </w:r>
      <w:r w:rsidRPr="00BC3D05">
        <w:rPr>
          <w:sz w:val="24"/>
          <w:szCs w:val="24"/>
        </w:rPr>
        <w:t xml:space="preserve"> __________________________________________________________________________________________________________________________________</w:t>
      </w:r>
      <w:r w:rsidRPr="00434ADE">
        <w:rPr>
          <w:sz w:val="24"/>
          <w:szCs w:val="24"/>
        </w:rPr>
        <w:t>____________</w:t>
      </w:r>
      <w:r w:rsidRPr="00BC3D05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Pr="00BC3D05">
        <w:rPr>
          <w:sz w:val="24"/>
          <w:szCs w:val="24"/>
        </w:rPr>
        <w:t>__</w:t>
      </w:r>
    </w:p>
    <w:p w:rsidR="000805C5" w:rsidRPr="002D46CA" w:rsidRDefault="000805C5" w:rsidP="00D00C60">
      <w:pPr>
        <w:pStyle w:val="2"/>
        <w:numPr>
          <w:ilvl w:val="0"/>
          <w:numId w:val="3"/>
        </w:numPr>
        <w:spacing w:line="240" w:lineRule="auto"/>
        <w:ind w:left="0" w:right="-121" w:firstLine="0"/>
        <w:rPr>
          <w:i/>
        </w:rPr>
      </w:pPr>
      <w:r w:rsidRPr="00434ADE">
        <w:rPr>
          <w:b/>
          <w:sz w:val="24"/>
          <w:szCs w:val="24"/>
        </w:rPr>
        <w:t xml:space="preserve">Название объединения, кружка или студии, при обучении в котором  создавалась </w:t>
      </w:r>
      <w:proofErr w:type="spellStart"/>
      <w:r w:rsidRPr="00434ADE">
        <w:rPr>
          <w:b/>
          <w:sz w:val="24"/>
          <w:szCs w:val="24"/>
        </w:rPr>
        <w:t>видеоработа</w:t>
      </w:r>
      <w:proofErr w:type="spellEnd"/>
      <w:r>
        <w:rPr>
          <w:sz w:val="24"/>
          <w:szCs w:val="24"/>
        </w:rPr>
        <w:t xml:space="preserve"> </w:t>
      </w:r>
      <w:r w:rsidRPr="002D46CA">
        <w:rPr>
          <w:i/>
        </w:rPr>
        <w:t xml:space="preserve">(для </w:t>
      </w:r>
      <w:r>
        <w:rPr>
          <w:i/>
        </w:rPr>
        <w:t>самостоятельных авторов пункты 4-6 не заполняю</w:t>
      </w:r>
      <w:r w:rsidRPr="002D46CA">
        <w:rPr>
          <w:i/>
        </w:rPr>
        <w:t>тся)</w:t>
      </w:r>
    </w:p>
    <w:p w:rsidR="000805C5" w:rsidRDefault="000805C5" w:rsidP="00D00C60">
      <w:pPr>
        <w:pStyle w:val="2"/>
        <w:spacing w:line="240" w:lineRule="auto"/>
        <w:ind w:left="0" w:right="-121"/>
        <w:rPr>
          <w:sz w:val="24"/>
          <w:szCs w:val="24"/>
        </w:rPr>
      </w:pPr>
      <w:r w:rsidRPr="00BC3D05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Pr="00BC3D05">
        <w:rPr>
          <w:sz w:val="24"/>
          <w:szCs w:val="24"/>
        </w:rPr>
        <w:t>____________________________</w:t>
      </w:r>
      <w:r w:rsidRPr="00434ADE">
        <w:rPr>
          <w:sz w:val="24"/>
          <w:szCs w:val="24"/>
        </w:rPr>
        <w:t>_________________</w:t>
      </w:r>
      <w:r w:rsidRPr="00BC3D05">
        <w:rPr>
          <w:sz w:val="24"/>
          <w:szCs w:val="24"/>
        </w:rPr>
        <w:t>________</w:t>
      </w:r>
    </w:p>
    <w:p w:rsidR="000805C5" w:rsidRPr="00BC3D05" w:rsidRDefault="000805C5" w:rsidP="00D00C60">
      <w:pPr>
        <w:pStyle w:val="2"/>
        <w:spacing w:line="240" w:lineRule="auto"/>
        <w:ind w:left="0" w:right="-121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</w:t>
      </w:r>
      <w:r>
        <w:rPr>
          <w:sz w:val="24"/>
          <w:szCs w:val="24"/>
          <w:lang w:val="en-US"/>
        </w:rPr>
        <w:t>_____</w:t>
      </w:r>
      <w:r>
        <w:rPr>
          <w:sz w:val="24"/>
          <w:szCs w:val="24"/>
        </w:rPr>
        <w:t>__</w:t>
      </w:r>
      <w:r>
        <w:rPr>
          <w:sz w:val="24"/>
          <w:szCs w:val="24"/>
          <w:lang w:val="en-US"/>
        </w:rPr>
        <w:t>_____</w:t>
      </w:r>
      <w:r>
        <w:rPr>
          <w:sz w:val="24"/>
          <w:szCs w:val="24"/>
        </w:rPr>
        <w:t>________________________</w:t>
      </w:r>
    </w:p>
    <w:p w:rsidR="000805C5" w:rsidRPr="00434ADE" w:rsidRDefault="000805C5" w:rsidP="00D00C60">
      <w:pPr>
        <w:pStyle w:val="2"/>
        <w:numPr>
          <w:ilvl w:val="0"/>
          <w:numId w:val="3"/>
        </w:numPr>
        <w:spacing w:line="240" w:lineRule="auto"/>
        <w:ind w:left="0" w:right="-49" w:firstLine="0"/>
        <w:rPr>
          <w:sz w:val="24"/>
          <w:szCs w:val="24"/>
        </w:rPr>
      </w:pPr>
      <w:r w:rsidRPr="00434ADE">
        <w:rPr>
          <w:b/>
          <w:sz w:val="24"/>
          <w:szCs w:val="24"/>
        </w:rPr>
        <w:t>Фамилия, имя, отчество педагога или руководителя</w:t>
      </w:r>
      <w:r>
        <w:rPr>
          <w:b/>
          <w:sz w:val="24"/>
          <w:szCs w:val="24"/>
        </w:rPr>
        <w:t>,</w:t>
      </w:r>
      <w:r w:rsidRPr="00434ADE">
        <w:rPr>
          <w:b/>
          <w:sz w:val="24"/>
          <w:szCs w:val="24"/>
        </w:rPr>
        <w:t xml:space="preserve"> под руководством которого создана работа</w:t>
      </w:r>
      <w:r>
        <w:rPr>
          <w:sz w:val="24"/>
          <w:szCs w:val="24"/>
        </w:rPr>
        <w:t>________________</w:t>
      </w:r>
      <w:r w:rsidRPr="00BC3D05">
        <w:rPr>
          <w:sz w:val="24"/>
          <w:szCs w:val="24"/>
        </w:rPr>
        <w:t>______________________</w:t>
      </w:r>
      <w:r w:rsidRPr="00434ADE">
        <w:rPr>
          <w:sz w:val="24"/>
          <w:szCs w:val="24"/>
        </w:rPr>
        <w:t>_____</w:t>
      </w:r>
      <w:r w:rsidRPr="00BC3D05">
        <w:rPr>
          <w:sz w:val="24"/>
          <w:szCs w:val="24"/>
        </w:rPr>
        <w:t>__</w:t>
      </w:r>
      <w:r>
        <w:rPr>
          <w:sz w:val="24"/>
          <w:szCs w:val="24"/>
        </w:rPr>
        <w:t>__________</w:t>
      </w:r>
    </w:p>
    <w:p w:rsidR="000805C5" w:rsidRDefault="000805C5" w:rsidP="00D00C60">
      <w:pPr>
        <w:pStyle w:val="2"/>
        <w:spacing w:line="240" w:lineRule="auto"/>
        <w:ind w:left="0" w:right="-49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_____________________________________________________________________________</w:t>
      </w:r>
    </w:p>
    <w:p w:rsidR="000805C5" w:rsidRDefault="000805C5" w:rsidP="00D00C60">
      <w:pPr>
        <w:pStyle w:val="2"/>
        <w:numPr>
          <w:ilvl w:val="0"/>
          <w:numId w:val="3"/>
        </w:numPr>
        <w:spacing w:line="240" w:lineRule="auto"/>
        <w:ind w:left="0" w:right="-49" w:firstLine="0"/>
        <w:rPr>
          <w:sz w:val="24"/>
          <w:szCs w:val="24"/>
        </w:rPr>
      </w:pPr>
      <w:r>
        <w:rPr>
          <w:b/>
          <w:sz w:val="24"/>
          <w:szCs w:val="24"/>
        </w:rPr>
        <w:t>Место и должность работы</w:t>
      </w:r>
      <w:r w:rsidRPr="00434ADE">
        <w:rPr>
          <w:b/>
          <w:sz w:val="24"/>
          <w:szCs w:val="24"/>
        </w:rPr>
        <w:t xml:space="preserve"> руководителя</w:t>
      </w:r>
      <w:r>
        <w:rPr>
          <w:sz w:val="24"/>
          <w:szCs w:val="24"/>
        </w:rPr>
        <w:t>__________________________________</w:t>
      </w:r>
    </w:p>
    <w:p w:rsidR="000805C5" w:rsidRPr="00BC3D05" w:rsidRDefault="000805C5" w:rsidP="00D00C60">
      <w:pPr>
        <w:pStyle w:val="2"/>
        <w:spacing w:line="240" w:lineRule="auto"/>
        <w:ind w:left="0" w:right="-4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>_______</w:t>
      </w:r>
      <w:r>
        <w:rPr>
          <w:sz w:val="24"/>
          <w:szCs w:val="24"/>
          <w:lang w:val="en-US"/>
        </w:rPr>
        <w:t>___</w:t>
      </w:r>
      <w:r>
        <w:rPr>
          <w:sz w:val="24"/>
          <w:szCs w:val="24"/>
        </w:rPr>
        <w:t>___</w:t>
      </w:r>
    </w:p>
    <w:p w:rsidR="000805C5" w:rsidRPr="00434ADE" w:rsidRDefault="000805C5" w:rsidP="00D00C60">
      <w:pPr>
        <w:pStyle w:val="2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434ADE">
        <w:rPr>
          <w:b/>
          <w:sz w:val="24"/>
          <w:szCs w:val="24"/>
        </w:rPr>
        <w:t>Название видео</w:t>
      </w:r>
      <w:r w:rsidR="00C20803">
        <w:rPr>
          <w:b/>
          <w:sz w:val="24"/>
          <w:szCs w:val="24"/>
        </w:rPr>
        <w:t xml:space="preserve"> </w:t>
      </w:r>
      <w:r w:rsidRPr="00434ADE">
        <w:rPr>
          <w:b/>
          <w:sz w:val="24"/>
          <w:szCs w:val="24"/>
        </w:rPr>
        <w:t>работы  и номинации</w:t>
      </w:r>
      <w:r>
        <w:rPr>
          <w:sz w:val="24"/>
          <w:szCs w:val="24"/>
        </w:rPr>
        <w:t>____</w:t>
      </w:r>
      <w:r w:rsidRPr="00BC3D05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  <w:r w:rsidRPr="00C20803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C20803">
        <w:rPr>
          <w:sz w:val="24"/>
          <w:szCs w:val="24"/>
        </w:rPr>
        <w:t>__</w:t>
      </w:r>
    </w:p>
    <w:p w:rsidR="000805C5" w:rsidRDefault="000805C5" w:rsidP="00D00C60">
      <w:pPr>
        <w:pStyle w:val="2"/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_____________________________________________________________________________</w:t>
      </w:r>
    </w:p>
    <w:p w:rsidR="000805C5" w:rsidRPr="00403D18" w:rsidRDefault="000805C5" w:rsidP="00D00C60">
      <w:pPr>
        <w:pStyle w:val="2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03D18">
        <w:rPr>
          <w:b/>
          <w:sz w:val="24"/>
          <w:szCs w:val="24"/>
        </w:rPr>
        <w:t>Хронометраж работы</w:t>
      </w:r>
      <w:r>
        <w:rPr>
          <w:b/>
          <w:sz w:val="24"/>
          <w:szCs w:val="24"/>
        </w:rPr>
        <w:t>____________________________________________________</w:t>
      </w:r>
    </w:p>
    <w:p w:rsidR="000805C5" w:rsidRDefault="000805C5" w:rsidP="00D00C60">
      <w:pPr>
        <w:pStyle w:val="2"/>
        <w:spacing w:line="240" w:lineRule="auto"/>
        <w:rPr>
          <w:sz w:val="24"/>
          <w:szCs w:val="24"/>
        </w:rPr>
      </w:pPr>
    </w:p>
    <w:p w:rsidR="000805C5" w:rsidRPr="00BC3D05" w:rsidRDefault="000805C5" w:rsidP="00D00C60">
      <w:pPr>
        <w:pStyle w:val="2"/>
        <w:spacing w:line="240" w:lineRule="auto"/>
        <w:rPr>
          <w:sz w:val="24"/>
          <w:szCs w:val="24"/>
        </w:rPr>
      </w:pPr>
    </w:p>
    <w:p w:rsidR="000805C5" w:rsidRPr="00BC3D05" w:rsidRDefault="000805C5" w:rsidP="00D00C60">
      <w:pPr>
        <w:pStyle w:val="2"/>
        <w:spacing w:line="240" w:lineRule="auto"/>
        <w:jc w:val="both"/>
        <w:rPr>
          <w:sz w:val="24"/>
          <w:szCs w:val="24"/>
        </w:rPr>
      </w:pPr>
    </w:p>
    <w:p w:rsidR="009C12F3" w:rsidRPr="00D00C60" w:rsidRDefault="000805C5" w:rsidP="00D00C60">
      <w:pPr>
        <w:pStyle w:val="2"/>
        <w:spacing w:line="240" w:lineRule="auto"/>
        <w:jc w:val="center"/>
        <w:rPr>
          <w:b/>
          <w:sz w:val="24"/>
          <w:szCs w:val="24"/>
        </w:rPr>
      </w:pPr>
      <w:r w:rsidRPr="0015249C">
        <w:rPr>
          <w:b/>
          <w:sz w:val="24"/>
          <w:szCs w:val="24"/>
        </w:rPr>
        <w:t>Дата: «_</w:t>
      </w:r>
      <w:r>
        <w:rPr>
          <w:b/>
          <w:sz w:val="24"/>
          <w:szCs w:val="24"/>
        </w:rPr>
        <w:t>_____» _____________________ 2016</w:t>
      </w:r>
      <w:r w:rsidRPr="0015249C">
        <w:rPr>
          <w:b/>
          <w:sz w:val="24"/>
          <w:szCs w:val="24"/>
        </w:rPr>
        <w:t xml:space="preserve"> год</w:t>
      </w:r>
    </w:p>
    <w:sectPr w:rsidR="009C12F3" w:rsidRPr="00D00C60" w:rsidSect="00C97214">
      <w:pgSz w:w="11906" w:h="16838"/>
      <w:pgMar w:top="567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04E58"/>
    <w:multiLevelType w:val="hybridMultilevel"/>
    <w:tmpl w:val="17D8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E3073"/>
    <w:multiLevelType w:val="hybridMultilevel"/>
    <w:tmpl w:val="E54416DE"/>
    <w:lvl w:ilvl="0" w:tplc="ABEAA92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670D20"/>
    <w:multiLevelType w:val="hybridMultilevel"/>
    <w:tmpl w:val="1AB61B2E"/>
    <w:lvl w:ilvl="0" w:tplc="4CC46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893FF8"/>
    <w:multiLevelType w:val="hybridMultilevel"/>
    <w:tmpl w:val="BF3C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20D1"/>
    <w:rsid w:val="000805C5"/>
    <w:rsid w:val="00255FFC"/>
    <w:rsid w:val="00534ED0"/>
    <w:rsid w:val="00537675"/>
    <w:rsid w:val="006710FE"/>
    <w:rsid w:val="006E5FB4"/>
    <w:rsid w:val="00704B84"/>
    <w:rsid w:val="007E0ED3"/>
    <w:rsid w:val="007E552A"/>
    <w:rsid w:val="00882305"/>
    <w:rsid w:val="009C12F3"/>
    <w:rsid w:val="00A13A9A"/>
    <w:rsid w:val="00B520D1"/>
    <w:rsid w:val="00B8503F"/>
    <w:rsid w:val="00C15A0F"/>
    <w:rsid w:val="00C20803"/>
    <w:rsid w:val="00D00C60"/>
    <w:rsid w:val="00F0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3A9A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0D1"/>
    <w:rPr>
      <w:b/>
      <w:bCs/>
    </w:rPr>
  </w:style>
  <w:style w:type="character" w:customStyle="1" w:styleId="apple-converted-space">
    <w:name w:val="apple-converted-space"/>
    <w:basedOn w:val="a0"/>
    <w:rsid w:val="00B520D1"/>
  </w:style>
  <w:style w:type="character" w:styleId="a5">
    <w:name w:val="Hyperlink"/>
    <w:basedOn w:val="a0"/>
    <w:uiPriority w:val="99"/>
    <w:unhideWhenUsed/>
    <w:rsid w:val="00B520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20D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3A9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Body Text Indent 2"/>
    <w:basedOn w:val="a"/>
    <w:link w:val="20"/>
    <w:rsid w:val="000805C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05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sukova-i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2016-08-22T01:31:00Z</dcterms:created>
  <dcterms:modified xsi:type="dcterms:W3CDTF">2016-08-31T02:02:00Z</dcterms:modified>
</cp:coreProperties>
</file>